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79937" w14:textId="0607D5B9" w:rsidR="005401A1" w:rsidRDefault="005401A1" w:rsidP="00CD620E">
      <w:pPr>
        <w:jc w:val="center"/>
        <w:outlineLvl w:val="0"/>
        <w:rPr>
          <w:b/>
          <w:bCs/>
          <w:sz w:val="28"/>
        </w:rPr>
      </w:pPr>
      <w:r w:rsidRPr="00030C4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132FF26B" wp14:editId="08F6491D">
            <wp:simplePos x="0" y="0"/>
            <wp:positionH relativeFrom="column">
              <wp:posOffset>-304800</wp:posOffset>
            </wp:positionH>
            <wp:positionV relativeFrom="paragraph">
              <wp:posOffset>-319405</wp:posOffset>
            </wp:positionV>
            <wp:extent cx="1123950" cy="1123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essage Logo 116 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</w:rPr>
        <w:t>The Dressage Foundation’s</w:t>
      </w:r>
    </w:p>
    <w:p w14:paraId="67329F3B" w14:textId="40F1599E" w:rsidR="00CD620E" w:rsidRDefault="00CD620E" w:rsidP="00CD620E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 xml:space="preserve">Veronica Holt Dressage Technical Delegate Fund </w:t>
      </w:r>
    </w:p>
    <w:p w14:paraId="4E9C9169" w14:textId="77777777" w:rsidR="005401A1" w:rsidRDefault="005401A1" w:rsidP="00CD620E">
      <w:pPr>
        <w:jc w:val="center"/>
        <w:outlineLvl w:val="0"/>
        <w:rPr>
          <w:b/>
          <w:bCs/>
          <w:sz w:val="28"/>
        </w:rPr>
      </w:pPr>
    </w:p>
    <w:p w14:paraId="67329F3C" w14:textId="1B4F5C81" w:rsidR="00CD620E" w:rsidRDefault="00CD620E" w:rsidP="00CD620E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Grant Application</w:t>
      </w:r>
    </w:p>
    <w:p w14:paraId="67329F3D" w14:textId="77777777" w:rsidR="00CD620E" w:rsidRDefault="00CD620E" w:rsidP="00CD620E">
      <w:pPr>
        <w:jc w:val="center"/>
        <w:rPr>
          <w:b/>
          <w:bCs/>
          <w:sz w:val="28"/>
        </w:rPr>
      </w:pPr>
    </w:p>
    <w:p w14:paraId="24975A5F" w14:textId="55877AB4" w:rsidR="00CD0809" w:rsidRPr="00CD0809" w:rsidRDefault="00CD0809" w:rsidP="00CD08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0809">
        <w:rPr>
          <w:rFonts w:ascii="Times New Roman" w:hAnsi="Times New Roman" w:cs="Times New Roman"/>
          <w:sz w:val="24"/>
          <w:szCs w:val="24"/>
        </w:rPr>
        <w:t xml:space="preserve">You can use this form to gather and save your answers, but the </w:t>
      </w:r>
      <w:r w:rsidRPr="00CD0809">
        <w:rPr>
          <w:rFonts w:ascii="Times New Roman" w:hAnsi="Times New Roman" w:cs="Times New Roman"/>
          <w:b/>
          <w:sz w:val="24"/>
          <w:szCs w:val="24"/>
        </w:rPr>
        <w:t>online application found on our website</w:t>
      </w:r>
      <w:r w:rsidRPr="00CD0809">
        <w:rPr>
          <w:rFonts w:ascii="Times New Roman" w:hAnsi="Times New Roman" w:cs="Times New Roman"/>
          <w:sz w:val="24"/>
          <w:szCs w:val="24"/>
        </w:rPr>
        <w:t xml:space="preserve"> must be completed and received by TDF’s office on or before </w:t>
      </w:r>
      <w:r>
        <w:rPr>
          <w:rFonts w:ascii="Times New Roman" w:hAnsi="Times New Roman" w:cs="Times New Roman"/>
          <w:sz w:val="24"/>
          <w:szCs w:val="24"/>
        </w:rPr>
        <w:t>the due date</w:t>
      </w:r>
      <w:r w:rsidRPr="00CD0809">
        <w:rPr>
          <w:rFonts w:ascii="Times New Roman" w:hAnsi="Times New Roman" w:cs="Times New Roman"/>
          <w:sz w:val="24"/>
          <w:szCs w:val="24"/>
        </w:rPr>
        <w:t xml:space="preserve"> for your application to be considered.  Please contact us at (402) 434-8585 or info@dressagefoundation.org if you have questions.  </w:t>
      </w:r>
    </w:p>
    <w:p w14:paraId="77A15E76" w14:textId="77777777" w:rsidR="00CD0809" w:rsidRPr="00CD0809" w:rsidRDefault="00CD0809" w:rsidP="00B552A9">
      <w:pPr>
        <w:pStyle w:val="Title"/>
        <w:tabs>
          <w:tab w:val="left" w:pos="1080"/>
        </w:tabs>
        <w:jc w:val="left"/>
        <w:outlineLvl w:val="0"/>
        <w:rPr>
          <w:bCs/>
          <w:sz w:val="24"/>
        </w:rPr>
      </w:pPr>
    </w:p>
    <w:p w14:paraId="32C40242" w14:textId="3A85499D" w:rsidR="00CD0809" w:rsidRDefault="00CD0809" w:rsidP="00B552A9">
      <w:pPr>
        <w:pStyle w:val="Title"/>
        <w:tabs>
          <w:tab w:val="left" w:pos="1080"/>
        </w:tabs>
        <w:jc w:val="left"/>
        <w:outlineLvl w:val="0"/>
        <w:rPr>
          <w:b/>
          <w:sz w:val="24"/>
        </w:rPr>
      </w:pPr>
      <w:r>
        <w:rPr>
          <w:b/>
          <w:sz w:val="24"/>
        </w:rPr>
        <w:t>Contact Information:</w:t>
      </w:r>
    </w:p>
    <w:p w14:paraId="2665D2D8" w14:textId="77777777" w:rsidR="00CD0809" w:rsidRPr="00CD0809" w:rsidRDefault="00CD0809" w:rsidP="00B552A9">
      <w:pPr>
        <w:pStyle w:val="Title"/>
        <w:tabs>
          <w:tab w:val="left" w:pos="1080"/>
        </w:tabs>
        <w:jc w:val="left"/>
        <w:outlineLvl w:val="0"/>
        <w:rPr>
          <w:b/>
          <w:sz w:val="24"/>
        </w:rPr>
      </w:pPr>
    </w:p>
    <w:p w14:paraId="67329F41" w14:textId="04B1C44A" w:rsidR="00B552A9" w:rsidRPr="00B552A9" w:rsidRDefault="00B552A9" w:rsidP="00B552A9">
      <w:pPr>
        <w:pStyle w:val="Title"/>
        <w:tabs>
          <w:tab w:val="left" w:pos="1080"/>
        </w:tabs>
        <w:jc w:val="left"/>
        <w:outlineLvl w:val="0"/>
        <w:rPr>
          <w:bCs/>
          <w:sz w:val="24"/>
        </w:rPr>
      </w:pPr>
      <w:r w:rsidRPr="00B552A9">
        <w:rPr>
          <w:bCs/>
          <w:sz w:val="24"/>
        </w:rPr>
        <w:t xml:space="preserve">Name:  </w:t>
      </w:r>
    </w:p>
    <w:p w14:paraId="67329F43" w14:textId="0F824774" w:rsidR="00B552A9" w:rsidRPr="00B552A9" w:rsidRDefault="00B552A9" w:rsidP="00B552A9">
      <w:pPr>
        <w:pStyle w:val="Title"/>
        <w:tabs>
          <w:tab w:val="left" w:pos="1080"/>
        </w:tabs>
        <w:jc w:val="left"/>
        <w:outlineLvl w:val="0"/>
        <w:rPr>
          <w:bCs/>
          <w:sz w:val="24"/>
        </w:rPr>
      </w:pPr>
      <w:r w:rsidRPr="00B552A9">
        <w:rPr>
          <w:bCs/>
          <w:sz w:val="24"/>
        </w:rPr>
        <w:t xml:space="preserve">Street address:   </w:t>
      </w:r>
    </w:p>
    <w:p w14:paraId="67329F45" w14:textId="77777777" w:rsidR="00B552A9" w:rsidRPr="00B552A9" w:rsidRDefault="00B552A9" w:rsidP="00B552A9">
      <w:pPr>
        <w:pStyle w:val="Title"/>
        <w:tabs>
          <w:tab w:val="left" w:pos="1080"/>
        </w:tabs>
        <w:jc w:val="left"/>
        <w:outlineLvl w:val="0"/>
        <w:rPr>
          <w:bCs/>
          <w:sz w:val="24"/>
        </w:rPr>
      </w:pPr>
      <w:r w:rsidRPr="00B552A9">
        <w:rPr>
          <w:bCs/>
          <w:sz w:val="24"/>
        </w:rPr>
        <w:t>City:</w:t>
      </w:r>
      <w:r w:rsidRPr="00B552A9">
        <w:rPr>
          <w:bCs/>
          <w:sz w:val="24"/>
        </w:rPr>
        <w:tab/>
      </w:r>
      <w:r w:rsidRPr="00B552A9">
        <w:rPr>
          <w:bCs/>
          <w:sz w:val="24"/>
        </w:rPr>
        <w:tab/>
      </w:r>
      <w:r w:rsidRPr="00B552A9">
        <w:rPr>
          <w:bCs/>
          <w:sz w:val="24"/>
        </w:rPr>
        <w:tab/>
      </w:r>
      <w:r w:rsidRPr="00B552A9">
        <w:rPr>
          <w:bCs/>
          <w:sz w:val="24"/>
        </w:rPr>
        <w:tab/>
      </w:r>
      <w:r w:rsidRPr="00B552A9">
        <w:rPr>
          <w:bCs/>
          <w:sz w:val="24"/>
        </w:rPr>
        <w:tab/>
      </w:r>
      <w:r w:rsidRPr="00B552A9">
        <w:rPr>
          <w:bCs/>
          <w:sz w:val="24"/>
        </w:rPr>
        <w:tab/>
      </w:r>
      <w:r w:rsidRPr="00B552A9">
        <w:rPr>
          <w:bCs/>
          <w:sz w:val="24"/>
        </w:rPr>
        <w:tab/>
      </w:r>
    </w:p>
    <w:p w14:paraId="67329F47" w14:textId="77777777" w:rsidR="00B552A9" w:rsidRPr="00B552A9" w:rsidRDefault="00B552A9" w:rsidP="00B552A9">
      <w:pPr>
        <w:pStyle w:val="Title"/>
        <w:tabs>
          <w:tab w:val="left" w:pos="1080"/>
        </w:tabs>
        <w:jc w:val="left"/>
        <w:outlineLvl w:val="0"/>
        <w:rPr>
          <w:bCs/>
          <w:sz w:val="24"/>
        </w:rPr>
      </w:pPr>
      <w:r w:rsidRPr="00B552A9">
        <w:rPr>
          <w:bCs/>
          <w:sz w:val="24"/>
        </w:rPr>
        <w:t>State, Zip:</w:t>
      </w:r>
    </w:p>
    <w:p w14:paraId="67329F4A" w14:textId="57A44002" w:rsidR="00B552A9" w:rsidRDefault="00B552A9" w:rsidP="00B3296E">
      <w:pPr>
        <w:pStyle w:val="Title"/>
        <w:tabs>
          <w:tab w:val="left" w:pos="1080"/>
        </w:tabs>
        <w:jc w:val="left"/>
        <w:rPr>
          <w:bCs/>
          <w:sz w:val="24"/>
        </w:rPr>
      </w:pPr>
      <w:r w:rsidRPr="00B552A9">
        <w:rPr>
          <w:bCs/>
          <w:sz w:val="24"/>
        </w:rPr>
        <w:t>Phone:</w:t>
      </w:r>
      <w:r w:rsidRPr="00B552A9">
        <w:rPr>
          <w:bCs/>
          <w:sz w:val="24"/>
        </w:rPr>
        <w:tab/>
      </w:r>
      <w:r w:rsidRPr="00B552A9">
        <w:rPr>
          <w:bCs/>
          <w:sz w:val="24"/>
        </w:rPr>
        <w:br/>
        <w:t xml:space="preserve">Email: </w:t>
      </w:r>
      <w:r w:rsidRPr="00B552A9">
        <w:rPr>
          <w:bCs/>
          <w:sz w:val="24"/>
        </w:rPr>
        <w:tab/>
      </w:r>
    </w:p>
    <w:p w14:paraId="53387ADF" w14:textId="6DAA930A" w:rsidR="006C1F24" w:rsidRPr="00B552A9" w:rsidRDefault="006C1F24" w:rsidP="00B3296E">
      <w:pPr>
        <w:pStyle w:val="Title"/>
        <w:tabs>
          <w:tab w:val="left" w:pos="1080"/>
        </w:tabs>
        <w:jc w:val="left"/>
        <w:rPr>
          <w:bCs/>
          <w:sz w:val="24"/>
        </w:rPr>
      </w:pPr>
      <w:r>
        <w:rPr>
          <w:bCs/>
          <w:sz w:val="24"/>
        </w:rPr>
        <w:t>Are you a U.S. Citizen or Permanent Resident?</w:t>
      </w:r>
    </w:p>
    <w:p w14:paraId="67329F4C" w14:textId="77777777" w:rsidR="00797FD4" w:rsidRDefault="00797FD4" w:rsidP="00B552A9">
      <w:pPr>
        <w:pStyle w:val="Title"/>
        <w:tabs>
          <w:tab w:val="left" w:pos="1080"/>
        </w:tabs>
        <w:jc w:val="left"/>
        <w:rPr>
          <w:b/>
          <w:bCs/>
          <w:sz w:val="24"/>
        </w:rPr>
      </w:pPr>
    </w:p>
    <w:p w14:paraId="67329F4D" w14:textId="77777777" w:rsidR="00CD620E" w:rsidRDefault="002C06D4" w:rsidP="00797FD4">
      <w:pPr>
        <w:pStyle w:val="BodyText"/>
        <w:tabs>
          <w:tab w:val="left" w:pos="1890"/>
        </w:tabs>
        <w:rPr>
          <w:b/>
          <w:bCs/>
        </w:rPr>
      </w:pPr>
      <w:r>
        <w:rPr>
          <w:b/>
          <w:bCs/>
        </w:rPr>
        <w:t>Professional Information:</w:t>
      </w:r>
    </w:p>
    <w:p w14:paraId="67329F4E" w14:textId="77777777" w:rsidR="00B552A9" w:rsidRDefault="00B552A9" w:rsidP="00CD620E">
      <w:pPr>
        <w:pStyle w:val="BodyText"/>
        <w:tabs>
          <w:tab w:val="left" w:pos="1890"/>
        </w:tabs>
        <w:ind w:firstLine="60"/>
        <w:rPr>
          <w:b/>
          <w:bCs/>
        </w:rPr>
      </w:pPr>
    </w:p>
    <w:p w14:paraId="6A40DCE3" w14:textId="77777777" w:rsidR="002D6B87" w:rsidRPr="007F590B" w:rsidRDefault="002D6B87" w:rsidP="002D6B87">
      <w:pPr>
        <w:pStyle w:val="ListParagraph"/>
        <w:ind w:left="0"/>
      </w:pPr>
      <w:r w:rsidRPr="007F590B">
        <w:t>Please choose one of the following: </w:t>
      </w:r>
      <w:r>
        <w:br/>
        <w:t xml:space="preserve">     __ I have been </w:t>
      </w:r>
      <w:r w:rsidRPr="007F590B">
        <w:t>accepted into the 'r' (Recorded) Program by USEF.</w:t>
      </w:r>
      <w:r>
        <w:br/>
        <w:t xml:space="preserve">     __ </w:t>
      </w:r>
      <w:r w:rsidRPr="007F590B">
        <w:t xml:space="preserve">I have been approved by the USEF Licensed Official Committee to gain promotion from 'r' </w:t>
      </w:r>
      <w:r>
        <w:t xml:space="preserve">   </w:t>
      </w:r>
      <w:r w:rsidRPr="007F590B">
        <w:t>(Recorded) to 'R' (Registered).</w:t>
      </w:r>
    </w:p>
    <w:p w14:paraId="30B35140" w14:textId="77777777" w:rsidR="002D6B87" w:rsidRDefault="002D6B87" w:rsidP="00B3296E">
      <w:pPr>
        <w:pStyle w:val="BodyText"/>
        <w:tabs>
          <w:tab w:val="left" w:pos="360"/>
        </w:tabs>
        <w:outlineLvl w:val="0"/>
      </w:pPr>
    </w:p>
    <w:p w14:paraId="67329F4F" w14:textId="5370CD61" w:rsidR="00B552A9" w:rsidRDefault="002304F7" w:rsidP="00B3296E">
      <w:pPr>
        <w:pStyle w:val="BodyText"/>
        <w:tabs>
          <w:tab w:val="left" w:pos="360"/>
        </w:tabs>
        <w:outlineLvl w:val="0"/>
      </w:pPr>
      <w:r>
        <w:t>If applicable, h</w:t>
      </w:r>
      <w:r w:rsidR="00B552A9">
        <w:t xml:space="preserve">ow many years have you been a </w:t>
      </w:r>
      <w:r w:rsidR="00C7530C">
        <w:t xml:space="preserve">licensed </w:t>
      </w:r>
      <w:r w:rsidR="00B552A9">
        <w:t>USEF Dressage Technical Delegate?</w:t>
      </w:r>
    </w:p>
    <w:p w14:paraId="67329F50" w14:textId="77777777" w:rsidR="009C5D46" w:rsidRDefault="009C5D46" w:rsidP="00C7530C"/>
    <w:p w14:paraId="67329F51" w14:textId="2B3466A5" w:rsidR="009C5D46" w:rsidRDefault="002304F7" w:rsidP="00B3296E">
      <w:pPr>
        <w:pStyle w:val="BodyText"/>
        <w:outlineLvl w:val="0"/>
      </w:pPr>
      <w:r>
        <w:t>If applicable, h</w:t>
      </w:r>
      <w:r w:rsidR="009C5D46">
        <w:t xml:space="preserve">ow many competitions have you officiated as an ‘r’ </w:t>
      </w:r>
      <w:r w:rsidR="00562CF8">
        <w:t xml:space="preserve">or ‘R’ </w:t>
      </w:r>
      <w:r w:rsidR="009C5D46">
        <w:t>Technical Delegate?</w:t>
      </w:r>
    </w:p>
    <w:p w14:paraId="1ACBBCA3" w14:textId="77777777" w:rsidR="00B3296E" w:rsidRDefault="00B3296E" w:rsidP="00B3296E">
      <w:pPr>
        <w:pStyle w:val="ListParagraph"/>
        <w:ind w:left="0"/>
      </w:pPr>
    </w:p>
    <w:p w14:paraId="67329F56" w14:textId="25E3A538" w:rsidR="00CD620E" w:rsidRDefault="009C5D46" w:rsidP="00B3296E">
      <w:pPr>
        <w:pStyle w:val="BodyText"/>
        <w:tabs>
          <w:tab w:val="left" w:pos="360"/>
        </w:tabs>
        <w:outlineLvl w:val="0"/>
      </w:pPr>
      <w:r>
        <w:t>In two pages or less (</w:t>
      </w:r>
      <w:r w:rsidR="00562CF8">
        <w:t>appx 1,000 words or less</w:t>
      </w:r>
      <w:r>
        <w:t>), tell us why you would like to pursue an ‘</w:t>
      </w:r>
      <w:r w:rsidR="00C80CD0">
        <w:t>r</w:t>
      </w:r>
      <w:r>
        <w:t>’</w:t>
      </w:r>
      <w:r w:rsidR="00C80CD0">
        <w:t xml:space="preserve"> or ‘R’</w:t>
      </w:r>
      <w:r>
        <w:t xml:space="preserve"> license, as well as a roadmap of your plan to accomplish your goal.  Include your involvement with USDF, your understanding of what makes a good Dressage Technical Delegate, as well as an explanation of your Dressage Technical Delegate philosophy.</w:t>
      </w:r>
    </w:p>
    <w:p w14:paraId="67329F57" w14:textId="77777777" w:rsidR="00CD620E" w:rsidRDefault="00CD620E" w:rsidP="00B552A9">
      <w:pPr>
        <w:pStyle w:val="BodyText"/>
        <w:tabs>
          <w:tab w:val="num" w:pos="0"/>
          <w:tab w:val="left" w:pos="360"/>
        </w:tabs>
        <w:outlineLvl w:val="0"/>
      </w:pPr>
    </w:p>
    <w:p w14:paraId="67329F58" w14:textId="77777777" w:rsidR="00CD620E" w:rsidRDefault="00CD620E" w:rsidP="00CD620E">
      <w:pPr>
        <w:pStyle w:val="BodyText"/>
        <w:tabs>
          <w:tab w:val="left" w:pos="1890"/>
        </w:tabs>
        <w:outlineLvl w:val="0"/>
        <w:rPr>
          <w:b/>
          <w:bCs/>
        </w:rPr>
      </w:pPr>
    </w:p>
    <w:p w14:paraId="67329F59" w14:textId="29462A50" w:rsidR="00CD620E" w:rsidRDefault="002C06D4" w:rsidP="00CD620E">
      <w:pPr>
        <w:pStyle w:val="BodyText"/>
        <w:tabs>
          <w:tab w:val="left" w:pos="1890"/>
        </w:tabs>
        <w:outlineLvl w:val="0"/>
        <w:rPr>
          <w:b/>
          <w:bCs/>
        </w:rPr>
      </w:pPr>
      <w:r>
        <w:rPr>
          <w:b/>
          <w:bCs/>
        </w:rPr>
        <w:t>Technical Delegate</w:t>
      </w:r>
      <w:r w:rsidR="00CD620E">
        <w:rPr>
          <w:b/>
          <w:bCs/>
        </w:rPr>
        <w:t xml:space="preserve"> Program Information:</w:t>
      </w:r>
    </w:p>
    <w:p w14:paraId="67329F5A" w14:textId="77777777" w:rsidR="00CD620E" w:rsidRDefault="00CD620E" w:rsidP="00CD620E">
      <w:pPr>
        <w:pStyle w:val="BodyText"/>
        <w:tabs>
          <w:tab w:val="left" w:pos="1890"/>
        </w:tabs>
        <w:outlineLvl w:val="0"/>
        <w:rPr>
          <w:b/>
          <w:bCs/>
        </w:rPr>
      </w:pPr>
    </w:p>
    <w:p w14:paraId="67329F5B" w14:textId="181FE4E0" w:rsidR="00CD620E" w:rsidRDefault="009C5D46" w:rsidP="00B3296E">
      <w:pPr>
        <w:pStyle w:val="BodyText"/>
        <w:tabs>
          <w:tab w:val="left" w:pos="90"/>
          <w:tab w:val="left" w:pos="1890"/>
        </w:tabs>
        <w:outlineLvl w:val="0"/>
      </w:pPr>
      <w:r>
        <w:t>Provide a list of shows, with dates and locations, at which you are interested in apprenticing</w:t>
      </w:r>
      <w:r w:rsidR="002504C1">
        <w:t xml:space="preserve"> to meet the</w:t>
      </w:r>
      <w:r w:rsidR="00C54625">
        <w:t xml:space="preserve"> ‘r’ or</w:t>
      </w:r>
      <w:r w:rsidR="002504C1">
        <w:t xml:space="preserve"> ‘R’ requirements</w:t>
      </w:r>
      <w:r>
        <w:t>.  (Keep in mind that the selection committee would like to see a candidate apprentice at competitions outside his/her competit</w:t>
      </w:r>
      <w:r w:rsidR="002504C1">
        <w:t>ion area, to give the applicant</w:t>
      </w:r>
      <w:r>
        <w:t xml:space="preserve"> a broader perspective.)</w:t>
      </w:r>
    </w:p>
    <w:p w14:paraId="67329F5C" w14:textId="77777777" w:rsidR="00CD620E" w:rsidRDefault="00CD620E" w:rsidP="00B3296E">
      <w:pPr>
        <w:pStyle w:val="BodyText"/>
        <w:tabs>
          <w:tab w:val="left" w:pos="90"/>
          <w:tab w:val="left" w:pos="1890"/>
        </w:tabs>
        <w:outlineLvl w:val="0"/>
      </w:pPr>
    </w:p>
    <w:p w14:paraId="67329F5D" w14:textId="7D7D01E9" w:rsidR="00CD620E" w:rsidRDefault="002C06D4" w:rsidP="00B3296E">
      <w:pPr>
        <w:pStyle w:val="BodyText"/>
        <w:tabs>
          <w:tab w:val="left" w:pos="90"/>
          <w:tab w:val="left" w:pos="1890"/>
        </w:tabs>
        <w:outlineLvl w:val="0"/>
      </w:pPr>
      <w:r>
        <w:t xml:space="preserve">When do you hope to have completed the requirements for your </w:t>
      </w:r>
      <w:r w:rsidR="00C54625">
        <w:t xml:space="preserve">‘r’ or </w:t>
      </w:r>
      <w:r>
        <w:t>‘R’ designation?</w:t>
      </w:r>
    </w:p>
    <w:p w14:paraId="67329F5E" w14:textId="77777777" w:rsidR="002C06D4" w:rsidRDefault="002C06D4" w:rsidP="002C06D4">
      <w:pPr>
        <w:pStyle w:val="ListParagraph"/>
      </w:pPr>
    </w:p>
    <w:p w14:paraId="67329F5F" w14:textId="77777777" w:rsidR="00797FD4" w:rsidRDefault="00797FD4" w:rsidP="00CD620E">
      <w:pPr>
        <w:pStyle w:val="BodyText"/>
        <w:tabs>
          <w:tab w:val="left" w:pos="1890"/>
        </w:tabs>
        <w:outlineLvl w:val="0"/>
        <w:rPr>
          <w:b/>
          <w:bCs/>
        </w:rPr>
      </w:pPr>
    </w:p>
    <w:p w14:paraId="67329F60" w14:textId="77777777" w:rsidR="00CD620E" w:rsidRDefault="00CD620E" w:rsidP="00CD620E">
      <w:pPr>
        <w:rPr>
          <w:b/>
          <w:bCs/>
        </w:rPr>
      </w:pPr>
      <w:r>
        <w:rPr>
          <w:b/>
          <w:bCs/>
        </w:rPr>
        <w:t>Financial Planning Information:</w:t>
      </w:r>
    </w:p>
    <w:p w14:paraId="67329F61" w14:textId="77777777" w:rsidR="00CD620E" w:rsidRDefault="00CD620E" w:rsidP="00CD620E">
      <w:pPr>
        <w:pStyle w:val="BodyText"/>
        <w:tabs>
          <w:tab w:val="left" w:pos="1890"/>
        </w:tabs>
        <w:outlineLvl w:val="0"/>
        <w:rPr>
          <w:b/>
          <w:bCs/>
        </w:rPr>
      </w:pPr>
    </w:p>
    <w:p w14:paraId="67329F62" w14:textId="07E8BA6F" w:rsidR="002C06D4" w:rsidRDefault="00CD620E" w:rsidP="00B3296E">
      <w:pPr>
        <w:pStyle w:val="BodyText"/>
        <w:tabs>
          <w:tab w:val="left" w:pos="1890"/>
        </w:tabs>
        <w:outlineLvl w:val="0"/>
      </w:pPr>
      <w:r>
        <w:t>Pr</w:t>
      </w:r>
      <w:r w:rsidR="002C06D4">
        <w:t>ovide a detailed budget for attending the competition</w:t>
      </w:r>
      <w:r w:rsidR="002504C1">
        <w:t>s</w:t>
      </w:r>
      <w:r w:rsidR="00C54625">
        <w:t xml:space="preserve"> or training</w:t>
      </w:r>
      <w:r w:rsidR="002C06D4">
        <w:t>.</w:t>
      </w:r>
    </w:p>
    <w:p w14:paraId="67329F63" w14:textId="77777777" w:rsidR="002C06D4" w:rsidRDefault="002C06D4" w:rsidP="002C06D4">
      <w:pPr>
        <w:pStyle w:val="BodyText"/>
        <w:tabs>
          <w:tab w:val="left" w:pos="1890"/>
        </w:tabs>
        <w:ind w:left="360"/>
        <w:outlineLvl w:val="0"/>
      </w:pPr>
    </w:p>
    <w:p w14:paraId="67329F64" w14:textId="77777777" w:rsidR="00CD620E" w:rsidRDefault="00CD620E" w:rsidP="00CD620E">
      <w:pPr>
        <w:pStyle w:val="BodyText"/>
        <w:tabs>
          <w:tab w:val="left" w:pos="1890"/>
        </w:tabs>
        <w:rPr>
          <w:b/>
          <w:bCs/>
        </w:rPr>
      </w:pPr>
      <w:r>
        <w:rPr>
          <w:b/>
          <w:bCs/>
        </w:rPr>
        <w:t>Reference Letters:</w:t>
      </w:r>
    </w:p>
    <w:p w14:paraId="67329F65" w14:textId="77777777" w:rsidR="00CD620E" w:rsidRDefault="00CD620E" w:rsidP="00CD620E">
      <w:pPr>
        <w:pStyle w:val="BodyText"/>
        <w:tabs>
          <w:tab w:val="left" w:pos="1890"/>
        </w:tabs>
        <w:rPr>
          <w:b/>
          <w:bCs/>
        </w:rPr>
      </w:pPr>
    </w:p>
    <w:p w14:paraId="67329F66" w14:textId="5A0AE446" w:rsidR="00CD620E" w:rsidRDefault="009C5D46" w:rsidP="002C06D4">
      <w:pPr>
        <w:pStyle w:val="BodyText"/>
        <w:tabs>
          <w:tab w:val="left" w:pos="1890"/>
        </w:tabs>
      </w:pPr>
      <w:r>
        <w:t>Provide three (</w:t>
      </w:r>
      <w:r w:rsidR="007E71E9">
        <w:t>3</w:t>
      </w:r>
      <w:r w:rsidR="00CD620E">
        <w:t xml:space="preserve">) reference letters </w:t>
      </w:r>
      <w:r>
        <w:t>–</w:t>
      </w:r>
      <w:r w:rsidR="00CD620E">
        <w:t xml:space="preserve"> </w:t>
      </w:r>
      <w:r>
        <w:t>from Licensed Officials or competition management with whom you have officiated within the past three years.</w:t>
      </w:r>
    </w:p>
    <w:p w14:paraId="67329F68" w14:textId="77777777" w:rsidR="002C06D4" w:rsidRDefault="002C06D4" w:rsidP="00CD620E">
      <w:pPr>
        <w:pStyle w:val="BodyText"/>
        <w:tabs>
          <w:tab w:val="left" w:pos="1890"/>
        </w:tabs>
        <w:rPr>
          <w:b/>
          <w:bCs/>
        </w:rPr>
      </w:pPr>
    </w:p>
    <w:p w14:paraId="67329F69" w14:textId="77777777" w:rsidR="00CD620E" w:rsidRDefault="00CD620E" w:rsidP="00CD620E">
      <w:pPr>
        <w:pStyle w:val="BodyText"/>
        <w:tabs>
          <w:tab w:val="left" w:pos="1890"/>
        </w:tabs>
        <w:rPr>
          <w:b/>
          <w:bCs/>
        </w:rPr>
      </w:pPr>
      <w:r>
        <w:rPr>
          <w:b/>
          <w:bCs/>
        </w:rPr>
        <w:t>Signature:</w:t>
      </w:r>
    </w:p>
    <w:p w14:paraId="67329F6A" w14:textId="77777777" w:rsidR="00CD620E" w:rsidRDefault="00CD620E" w:rsidP="00CD620E">
      <w:pPr>
        <w:pStyle w:val="BodyText"/>
        <w:tabs>
          <w:tab w:val="left" w:pos="1890"/>
        </w:tabs>
        <w:rPr>
          <w:u w:val="single"/>
        </w:rPr>
      </w:pPr>
    </w:p>
    <w:p w14:paraId="45EB38A1" w14:textId="77777777" w:rsidR="007E71E9" w:rsidRPr="007E71E9" w:rsidRDefault="007E71E9" w:rsidP="007E71E9">
      <w:pPr>
        <w:pStyle w:val="BodyText"/>
        <w:tabs>
          <w:tab w:val="left" w:pos="1890"/>
        </w:tabs>
        <w:outlineLvl w:val="0"/>
        <w:rPr>
          <w:u w:val="single"/>
        </w:rPr>
      </w:pPr>
      <w:r w:rsidRPr="007E71E9">
        <w:t xml:space="preserve">Download and sign where indicated on the Signature Page. </w:t>
      </w:r>
    </w:p>
    <w:p w14:paraId="67329F6C" w14:textId="77777777" w:rsidR="00CD620E" w:rsidRPr="007E71E9" w:rsidRDefault="00CD620E" w:rsidP="00CD620E">
      <w:pPr>
        <w:pStyle w:val="BodyText"/>
        <w:tabs>
          <w:tab w:val="left" w:pos="1890"/>
        </w:tabs>
        <w:ind w:left="720" w:hanging="360"/>
        <w:outlineLvl w:val="0"/>
      </w:pPr>
    </w:p>
    <w:p w14:paraId="67580A38" w14:textId="77777777" w:rsidR="007E71E9" w:rsidRDefault="007E71E9" w:rsidP="00E3563F">
      <w:pPr>
        <w:rPr>
          <w:b/>
        </w:rPr>
      </w:pPr>
    </w:p>
    <w:p w14:paraId="48FCE2EF" w14:textId="500DE693" w:rsidR="00E3563F" w:rsidRPr="007E71E9" w:rsidRDefault="00E3563F" w:rsidP="00E3563F">
      <w:r w:rsidRPr="007E71E9">
        <w:rPr>
          <w:b/>
        </w:rPr>
        <w:t xml:space="preserve">COMPLETE THE ONLINE APPLICATION FORM AT </w:t>
      </w:r>
      <w:hyperlink r:id="rId7" w:history="1">
        <w:r w:rsidRPr="007E71E9">
          <w:rPr>
            <w:rStyle w:val="Hyperlink"/>
            <w:b/>
          </w:rPr>
          <w:t>WWW.DRESSAGEFOUNDATION.ORG</w:t>
        </w:r>
      </w:hyperlink>
      <w:r w:rsidRPr="007E71E9">
        <w:rPr>
          <w:b/>
        </w:rPr>
        <w:t xml:space="preserve"> ON OR BEFORE </w:t>
      </w:r>
      <w:r w:rsidR="007E71E9">
        <w:rPr>
          <w:b/>
        </w:rPr>
        <w:t>THE DUE DATE</w:t>
      </w:r>
      <w:r w:rsidRPr="007E71E9">
        <w:rPr>
          <w:b/>
        </w:rPr>
        <w:t xml:space="preserve"> TO BE CONSIDERED.</w:t>
      </w:r>
    </w:p>
    <w:p w14:paraId="67329F6D" w14:textId="77777777" w:rsidR="007F590B" w:rsidRPr="007E71E9" w:rsidRDefault="007F590B"/>
    <w:sectPr w:rsidR="007F590B" w:rsidRPr="007E7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120A5"/>
    <w:multiLevelType w:val="multilevel"/>
    <w:tmpl w:val="2B0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4E1A46"/>
    <w:multiLevelType w:val="multilevel"/>
    <w:tmpl w:val="5C3A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CF5AD0"/>
    <w:multiLevelType w:val="hybridMultilevel"/>
    <w:tmpl w:val="457AA64A"/>
    <w:lvl w:ilvl="0" w:tplc="7B920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684568"/>
    <w:multiLevelType w:val="hybridMultilevel"/>
    <w:tmpl w:val="58262096"/>
    <w:lvl w:ilvl="0" w:tplc="4FF01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20E"/>
    <w:rsid w:val="00142355"/>
    <w:rsid w:val="002304F7"/>
    <w:rsid w:val="002504C1"/>
    <w:rsid w:val="00286ECC"/>
    <w:rsid w:val="002C06D4"/>
    <w:rsid w:val="002D6B87"/>
    <w:rsid w:val="004F418B"/>
    <w:rsid w:val="005401A1"/>
    <w:rsid w:val="00562CF8"/>
    <w:rsid w:val="0069044E"/>
    <w:rsid w:val="006C1F24"/>
    <w:rsid w:val="006F69E5"/>
    <w:rsid w:val="00776027"/>
    <w:rsid w:val="00797FD4"/>
    <w:rsid w:val="007E71E9"/>
    <w:rsid w:val="007F590B"/>
    <w:rsid w:val="008E2B60"/>
    <w:rsid w:val="009C5D46"/>
    <w:rsid w:val="00B3296E"/>
    <w:rsid w:val="00B552A9"/>
    <w:rsid w:val="00C54625"/>
    <w:rsid w:val="00C7530C"/>
    <w:rsid w:val="00C80CD0"/>
    <w:rsid w:val="00CD0809"/>
    <w:rsid w:val="00CD620E"/>
    <w:rsid w:val="00DC4CC3"/>
    <w:rsid w:val="00E3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29F3B"/>
  <w15:docId w15:val="{D14FEBEA-DC41-4362-A62F-CEBCE5B8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D620E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D620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D620E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B552A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B552A9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2C06D4"/>
    <w:pPr>
      <w:ind w:left="720"/>
      <w:contextualSpacing/>
    </w:pPr>
  </w:style>
  <w:style w:type="paragraph" w:styleId="NoSpacing">
    <w:name w:val="No Spacing"/>
    <w:uiPriority w:val="1"/>
    <w:qFormat/>
    <w:rsid w:val="00CD08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RESSAGEFOUND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0A1D3-6A52-4700-B7EE-CDB794C5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Jenny Johnson</cp:lastModifiedBy>
  <cp:revision>19</cp:revision>
  <dcterms:created xsi:type="dcterms:W3CDTF">2015-12-16T18:25:00Z</dcterms:created>
  <dcterms:modified xsi:type="dcterms:W3CDTF">2020-05-13T17:57:00Z</dcterms:modified>
</cp:coreProperties>
</file>